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447978">
      <w:pPr>
        <w:adjustRightInd w:val="0"/>
        <w:snapToGrid w:val="0"/>
        <w:spacing w:after="0" w:line="360" w:lineRule="auto"/>
        <w:ind w:left="1"/>
        <w:jc w:val="center"/>
        <w:rPr>
          <w:rFonts w:asciiTheme="minorEastAsia" w:eastAsiaTheme="minorEastAsia" w:hAnsiTheme="minorEastAsia"/>
          <w:b/>
          <w:sz w:val="24"/>
          <w:szCs w:val="24"/>
        </w:rPr>
      </w:pPr>
    </w:p>
    <w:p w:rsidR="00447978" w:rsidRDefault="000648B1">
      <w:pPr>
        <w:adjustRightInd w:val="0"/>
        <w:snapToGrid w:val="0"/>
        <w:spacing w:after="0" w:line="360" w:lineRule="auto"/>
        <w:ind w:firstLineChars="100" w:firstLine="321"/>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机器人具身实验室及玻璃墙改造项目</w:t>
      </w:r>
    </w:p>
    <w:p w:rsidR="00447978" w:rsidRDefault="000648B1">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施工询价文件</w:t>
      </w: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447978">
      <w:pPr>
        <w:adjustRightInd w:val="0"/>
        <w:snapToGrid w:val="0"/>
        <w:spacing w:after="0" w:line="360" w:lineRule="auto"/>
        <w:rPr>
          <w:rFonts w:asciiTheme="minorEastAsia" w:eastAsiaTheme="minorEastAsia" w:hAnsiTheme="minorEastAsia"/>
          <w:sz w:val="24"/>
          <w:szCs w:val="24"/>
        </w:rPr>
      </w:pPr>
    </w:p>
    <w:p w:rsidR="00447978" w:rsidRDefault="000648B1">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Pr>
          <w:rFonts w:asciiTheme="minorEastAsia" w:eastAsiaTheme="minorEastAsia" w:hAnsiTheme="minorEastAsia" w:hint="eastAsia"/>
          <w:sz w:val="24"/>
          <w:szCs w:val="24"/>
        </w:rPr>
        <w:t xml:space="preserve">单 位：中国科学院上海高等研究院   </w:t>
      </w:r>
    </w:p>
    <w:p w:rsidR="00447978" w:rsidRDefault="000648B1">
      <w:pPr>
        <w:adjustRightInd w:val="0"/>
        <w:snapToGrid w:val="0"/>
        <w:spacing w:after="0" w:line="360" w:lineRule="auto"/>
        <w:ind w:firstLineChars="800" w:firstLine="19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编 制 日 期：202</w:t>
      </w:r>
      <w:r>
        <w:rPr>
          <w:rFonts w:asciiTheme="minorEastAsia" w:eastAsiaTheme="minorEastAsia" w:hAnsiTheme="minorEastAsia"/>
          <w:sz w:val="24"/>
          <w:szCs w:val="24"/>
        </w:rPr>
        <w:t>6</w:t>
      </w:r>
      <w:r>
        <w:rPr>
          <w:rFonts w:asciiTheme="minorEastAsia" w:eastAsiaTheme="minorEastAsia" w:hAnsiTheme="minorEastAsia" w:hint="eastAsia"/>
          <w:sz w:val="24"/>
          <w:szCs w:val="24"/>
        </w:rPr>
        <w:t>年</w:t>
      </w:r>
      <w:r w:rsidR="00B846EB">
        <w:rPr>
          <w:rFonts w:asciiTheme="minorEastAsia" w:eastAsiaTheme="minorEastAsia" w:hAnsiTheme="minorEastAsia"/>
          <w:sz w:val="24"/>
          <w:szCs w:val="24"/>
        </w:rPr>
        <w:t>6</w:t>
      </w:r>
      <w:r>
        <w:rPr>
          <w:rFonts w:asciiTheme="minorEastAsia" w:eastAsiaTheme="minorEastAsia" w:hAnsiTheme="minorEastAsia" w:hint="eastAsia"/>
          <w:sz w:val="24"/>
          <w:szCs w:val="24"/>
        </w:rPr>
        <w:t xml:space="preserve">月       </w:t>
      </w:r>
    </w:p>
    <w:p w:rsidR="00447978" w:rsidRDefault="00447978">
      <w:pPr>
        <w:adjustRightInd w:val="0"/>
        <w:snapToGrid w:val="0"/>
        <w:spacing w:after="0" w:line="360" w:lineRule="auto"/>
        <w:ind w:firstLine="570"/>
        <w:jc w:val="center"/>
        <w:rPr>
          <w:rFonts w:asciiTheme="minorEastAsia" w:eastAsiaTheme="minorEastAsia" w:hAnsiTheme="minorEastAsia"/>
          <w:sz w:val="24"/>
          <w:szCs w:val="24"/>
        </w:rPr>
      </w:pPr>
    </w:p>
    <w:p w:rsidR="00447978" w:rsidRDefault="00447978">
      <w:pPr>
        <w:adjustRightInd w:val="0"/>
        <w:snapToGrid w:val="0"/>
        <w:spacing w:after="0" w:line="360" w:lineRule="auto"/>
        <w:ind w:firstLine="570"/>
        <w:jc w:val="center"/>
        <w:rPr>
          <w:rFonts w:asciiTheme="minorEastAsia" w:eastAsiaTheme="minorEastAsia" w:hAnsiTheme="minorEastAsia"/>
          <w:sz w:val="24"/>
          <w:szCs w:val="24"/>
        </w:rPr>
      </w:pPr>
    </w:p>
    <w:p w:rsidR="00447978" w:rsidRDefault="000648B1">
      <w:pPr>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447978" w:rsidRPr="00B846EB">
        <w:trPr>
          <w:trHeight w:val="416"/>
          <w:jc w:val="center"/>
        </w:trPr>
        <w:tc>
          <w:tcPr>
            <w:tcW w:w="945"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b/>
                <w:sz w:val="24"/>
                <w:szCs w:val="24"/>
              </w:rPr>
            </w:pPr>
            <w:r w:rsidRPr="00B846EB">
              <w:rPr>
                <w:rFonts w:asciiTheme="minorEastAsia" w:eastAsiaTheme="minorEastAsia" w:hAnsiTheme="minorEastAsia" w:hint="eastAsia"/>
                <w:b/>
                <w:sz w:val="24"/>
                <w:szCs w:val="24"/>
              </w:rPr>
              <w:lastRenderedPageBreak/>
              <w:t>序号</w:t>
            </w:r>
          </w:p>
        </w:tc>
        <w:tc>
          <w:tcPr>
            <w:tcW w:w="7981"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b/>
                <w:sz w:val="24"/>
                <w:szCs w:val="24"/>
              </w:rPr>
            </w:pPr>
            <w:r w:rsidRPr="00B846EB">
              <w:rPr>
                <w:rFonts w:asciiTheme="minorEastAsia" w:eastAsiaTheme="minorEastAsia" w:hAnsiTheme="minorEastAsia" w:hint="eastAsia"/>
                <w:b/>
                <w:sz w:val="24"/>
                <w:szCs w:val="24"/>
              </w:rPr>
              <w:t>内       容</w:t>
            </w:r>
          </w:p>
        </w:tc>
      </w:tr>
      <w:tr w:rsidR="00447978" w:rsidRPr="00B846EB">
        <w:trPr>
          <w:trHeight w:val="410"/>
          <w:jc w:val="center"/>
        </w:trPr>
        <w:tc>
          <w:tcPr>
            <w:tcW w:w="945"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1</w:t>
            </w:r>
          </w:p>
        </w:tc>
        <w:tc>
          <w:tcPr>
            <w:tcW w:w="7981" w:type="dxa"/>
            <w:vAlign w:val="center"/>
          </w:tcPr>
          <w:p w:rsidR="00447978" w:rsidRPr="00B846EB" w:rsidRDefault="000648B1" w:rsidP="00A95055">
            <w:pPr>
              <w:adjustRightInd w:val="0"/>
              <w:snapToGrid w:val="0"/>
              <w:spacing w:after="0" w:line="360" w:lineRule="auto"/>
              <w:jc w:val="left"/>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项目名称：机器人具身实验室及玻璃墙改造</w:t>
            </w:r>
            <w:r w:rsidR="00A84B38">
              <w:rPr>
                <w:rFonts w:asciiTheme="minorEastAsia" w:eastAsiaTheme="minorEastAsia" w:hAnsiTheme="minorEastAsia" w:hint="eastAsia"/>
                <w:sz w:val="24"/>
                <w:szCs w:val="24"/>
              </w:rPr>
              <w:t>项目</w:t>
            </w:r>
            <w:bookmarkStart w:id="0" w:name="_GoBack"/>
            <w:bookmarkEnd w:id="0"/>
          </w:p>
        </w:tc>
      </w:tr>
      <w:tr w:rsidR="00447978" w:rsidRPr="00B846EB">
        <w:trPr>
          <w:trHeight w:val="1003"/>
          <w:jc w:val="center"/>
        </w:trPr>
        <w:tc>
          <w:tcPr>
            <w:tcW w:w="945" w:type="dxa"/>
            <w:vAlign w:val="center"/>
          </w:tcPr>
          <w:p w:rsidR="00447978" w:rsidRPr="00B846EB" w:rsidRDefault="000648B1">
            <w:pPr>
              <w:adjustRightInd w:val="0"/>
              <w:snapToGrid w:val="0"/>
              <w:spacing w:after="0" w:line="360" w:lineRule="auto"/>
              <w:ind w:right="102"/>
              <w:jc w:val="center"/>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2</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s="Arial"/>
                <w:sz w:val="24"/>
                <w:szCs w:val="24"/>
              </w:rPr>
            </w:pPr>
            <w:r w:rsidRPr="00B846EB">
              <w:rPr>
                <w:rFonts w:asciiTheme="minorEastAsia" w:eastAsiaTheme="minorEastAsia" w:hAnsiTheme="minorEastAsia" w:hint="eastAsia"/>
                <w:sz w:val="24"/>
                <w:szCs w:val="24"/>
              </w:rPr>
              <w:t>询价单位：中国科学院上海高等研究院</w:t>
            </w:r>
          </w:p>
          <w:p w:rsidR="00447978" w:rsidRPr="00B846EB" w:rsidRDefault="000648B1">
            <w:pPr>
              <w:adjustRightInd w:val="0"/>
              <w:snapToGrid w:val="0"/>
              <w:spacing w:after="0" w:line="360" w:lineRule="auto"/>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单位地址：浦东新区海科路99号</w:t>
            </w:r>
          </w:p>
        </w:tc>
      </w:tr>
      <w:tr w:rsidR="00447978" w:rsidRPr="00B846EB">
        <w:trPr>
          <w:trHeight w:val="2271"/>
          <w:jc w:val="center"/>
        </w:trPr>
        <w:tc>
          <w:tcPr>
            <w:tcW w:w="945" w:type="dxa"/>
            <w:vAlign w:val="center"/>
          </w:tcPr>
          <w:p w:rsidR="00447978" w:rsidRPr="00B846EB" w:rsidRDefault="000648B1">
            <w:pPr>
              <w:adjustRightInd w:val="0"/>
              <w:snapToGrid w:val="0"/>
              <w:spacing w:after="0" w:line="360" w:lineRule="auto"/>
              <w:ind w:right="102"/>
              <w:jc w:val="center"/>
              <w:rPr>
                <w:rFonts w:asciiTheme="minorEastAsia" w:eastAsiaTheme="minorEastAsia" w:hAnsiTheme="minorEastAsia"/>
                <w:color w:val="FF0000"/>
                <w:sz w:val="24"/>
                <w:szCs w:val="24"/>
              </w:rPr>
            </w:pPr>
            <w:r w:rsidRPr="00B846EB">
              <w:rPr>
                <w:rFonts w:asciiTheme="minorEastAsia" w:eastAsiaTheme="minorEastAsia" w:hAnsiTheme="minorEastAsia" w:hint="eastAsia"/>
                <w:sz w:val="24"/>
                <w:szCs w:val="24"/>
              </w:rPr>
              <w:t>3</w:t>
            </w:r>
          </w:p>
        </w:tc>
        <w:tc>
          <w:tcPr>
            <w:tcW w:w="7981" w:type="dxa"/>
            <w:vAlign w:val="center"/>
          </w:tcPr>
          <w:p w:rsidR="00447978" w:rsidRPr="00B846EB" w:rsidRDefault="000648B1" w:rsidP="00A95055">
            <w:pPr>
              <w:adjustRightInd w:val="0"/>
              <w:snapToGrid w:val="0"/>
              <w:spacing w:after="0" w:line="360" w:lineRule="auto"/>
              <w:rPr>
                <w:rFonts w:asciiTheme="minorEastAsia" w:eastAsiaTheme="minorEastAsia" w:hAnsiTheme="minorEastAsia"/>
                <w:color w:val="FF0000"/>
                <w:sz w:val="24"/>
                <w:szCs w:val="24"/>
              </w:rPr>
            </w:pPr>
            <w:r w:rsidRPr="00B846EB">
              <w:rPr>
                <w:rFonts w:asciiTheme="minorEastAsia" w:eastAsiaTheme="minorEastAsia" w:hAnsiTheme="minorEastAsia" w:hint="eastAsia"/>
                <w:bCs/>
                <w:color w:val="000000" w:themeColor="text1"/>
                <w:sz w:val="24"/>
                <w:szCs w:val="24"/>
              </w:rPr>
              <w:t>询价范围：</w:t>
            </w:r>
            <w:r w:rsidR="00273996" w:rsidRPr="00B846EB">
              <w:rPr>
                <w:rFonts w:asciiTheme="minorEastAsia" w:eastAsiaTheme="minorEastAsia" w:hAnsiTheme="minorEastAsia" w:hint="eastAsia"/>
                <w:color w:val="000000" w:themeColor="text1"/>
                <w:sz w:val="24"/>
                <w:szCs w:val="24"/>
              </w:rPr>
              <w:t>本项目为</w:t>
            </w:r>
            <w:r w:rsidRPr="00B846EB">
              <w:rPr>
                <w:rFonts w:asciiTheme="minorEastAsia" w:eastAsiaTheme="minorEastAsia" w:hAnsiTheme="minorEastAsia" w:hint="eastAsia"/>
                <w:color w:val="000000" w:themeColor="text1"/>
                <w:sz w:val="24"/>
                <w:szCs w:val="24"/>
              </w:rPr>
              <w:t>对现有教室进行升级，</w:t>
            </w:r>
            <w:r w:rsidR="00A95055" w:rsidRPr="00B846EB">
              <w:rPr>
                <w:rFonts w:asciiTheme="minorEastAsia" w:eastAsiaTheme="minorEastAsia" w:hAnsiTheme="minorEastAsia" w:hint="eastAsia"/>
                <w:color w:val="000000" w:themeColor="text1"/>
                <w:sz w:val="24"/>
                <w:szCs w:val="24"/>
              </w:rPr>
              <w:t>改造为机器人具身实验室，同步实施一楼大堂玻璃墙改造，打造适配</w:t>
            </w:r>
            <w:r w:rsidRPr="00B846EB">
              <w:rPr>
                <w:rFonts w:asciiTheme="minorEastAsia" w:eastAsiaTheme="minorEastAsia" w:hAnsiTheme="minorEastAsia" w:hint="eastAsia"/>
                <w:color w:val="000000" w:themeColor="text1"/>
                <w:sz w:val="24"/>
                <w:szCs w:val="24"/>
              </w:rPr>
              <w:t>科创教学、安全合规的现代化教室，满足机器人教学、实践与展示需求，旨在满足机器人搭建、编程、调试、展示全流程教学，适配小组协作，通过玻璃墙改造提升采光与通透度。采用包工、包料、包工期、包质量、包安全和包施工管理的方式。负责按招标人确认的施工方案施工，并经招标人验收、接收确认。</w:t>
            </w:r>
          </w:p>
        </w:tc>
      </w:tr>
      <w:tr w:rsidR="00447978" w:rsidRPr="00B846EB">
        <w:trPr>
          <w:trHeight w:val="647"/>
          <w:jc w:val="center"/>
        </w:trPr>
        <w:tc>
          <w:tcPr>
            <w:tcW w:w="945" w:type="dxa"/>
            <w:vAlign w:val="center"/>
          </w:tcPr>
          <w:p w:rsidR="00447978" w:rsidRPr="00B846EB" w:rsidRDefault="000648B1">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4</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本工程预算价：</w:t>
            </w:r>
            <w:r w:rsidRPr="00B846EB">
              <w:rPr>
                <w:rFonts w:asciiTheme="minorEastAsia" w:eastAsiaTheme="minorEastAsia" w:hAnsiTheme="minorEastAsia"/>
                <w:color w:val="000000" w:themeColor="text1"/>
                <w:sz w:val="24"/>
                <w:szCs w:val="24"/>
              </w:rPr>
              <w:t>2</w:t>
            </w:r>
            <w:r w:rsidRPr="00B846EB">
              <w:rPr>
                <w:rFonts w:asciiTheme="minorEastAsia" w:eastAsiaTheme="minorEastAsia" w:hAnsiTheme="minorEastAsia" w:hint="eastAsia"/>
                <w:color w:val="000000" w:themeColor="text1"/>
                <w:sz w:val="24"/>
                <w:szCs w:val="24"/>
              </w:rPr>
              <w:t>0万元</w:t>
            </w:r>
          </w:p>
        </w:tc>
      </w:tr>
      <w:tr w:rsidR="00447978" w:rsidRPr="00B846EB">
        <w:trPr>
          <w:trHeight w:val="1145"/>
          <w:jc w:val="center"/>
        </w:trPr>
        <w:tc>
          <w:tcPr>
            <w:tcW w:w="945" w:type="dxa"/>
            <w:vAlign w:val="center"/>
          </w:tcPr>
          <w:p w:rsidR="00447978" w:rsidRPr="00B846EB" w:rsidRDefault="000648B1">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5</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询价文件发送时间：202</w:t>
            </w:r>
            <w:r w:rsidRPr="00B846EB">
              <w:rPr>
                <w:rFonts w:asciiTheme="minorEastAsia" w:eastAsiaTheme="minorEastAsia" w:hAnsiTheme="minorEastAsia"/>
                <w:color w:val="000000" w:themeColor="text1"/>
                <w:sz w:val="24"/>
                <w:szCs w:val="24"/>
              </w:rPr>
              <w:t>6</w:t>
            </w:r>
            <w:r w:rsidRPr="00B846EB">
              <w:rPr>
                <w:rFonts w:asciiTheme="minorEastAsia" w:eastAsiaTheme="minorEastAsia" w:hAnsiTheme="minorEastAsia" w:hint="eastAsia"/>
                <w:color w:val="000000" w:themeColor="text1"/>
                <w:sz w:val="24"/>
                <w:szCs w:val="24"/>
              </w:rPr>
              <w:t>年6月</w:t>
            </w:r>
            <w:r w:rsidR="00C80646" w:rsidRPr="00B846EB">
              <w:rPr>
                <w:rFonts w:asciiTheme="minorEastAsia" w:eastAsiaTheme="minorEastAsia" w:hAnsiTheme="minorEastAsia"/>
                <w:color w:val="000000" w:themeColor="text1"/>
                <w:sz w:val="24"/>
                <w:szCs w:val="24"/>
              </w:rPr>
              <w:t>8</w:t>
            </w:r>
            <w:r w:rsidRPr="00B846EB">
              <w:rPr>
                <w:rFonts w:asciiTheme="minorEastAsia" w:eastAsiaTheme="minorEastAsia" w:hAnsiTheme="minorEastAsia" w:hint="eastAsia"/>
                <w:color w:val="000000" w:themeColor="text1"/>
                <w:sz w:val="24"/>
                <w:szCs w:val="24"/>
              </w:rPr>
              <w:t>日</w:t>
            </w:r>
          </w:p>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询价文件发送地点：上海市浦东新区海科路9</w:t>
            </w:r>
            <w:r w:rsidRPr="00B846EB">
              <w:rPr>
                <w:rFonts w:asciiTheme="minorEastAsia" w:eastAsiaTheme="minorEastAsia" w:hAnsiTheme="minorEastAsia"/>
                <w:color w:val="000000" w:themeColor="text1"/>
                <w:sz w:val="24"/>
                <w:szCs w:val="24"/>
              </w:rPr>
              <w:t>9</w:t>
            </w:r>
            <w:r w:rsidRPr="00B846EB">
              <w:rPr>
                <w:rFonts w:asciiTheme="minorEastAsia" w:eastAsiaTheme="minorEastAsia" w:hAnsiTheme="minorEastAsia" w:hint="eastAsia"/>
                <w:color w:val="000000" w:themeColor="text1"/>
                <w:sz w:val="24"/>
                <w:szCs w:val="24"/>
              </w:rPr>
              <w:t>号</w:t>
            </w:r>
          </w:p>
        </w:tc>
      </w:tr>
      <w:tr w:rsidR="00447978" w:rsidRPr="00B846EB">
        <w:trPr>
          <w:trHeight w:val="531"/>
          <w:jc w:val="center"/>
        </w:trPr>
        <w:tc>
          <w:tcPr>
            <w:tcW w:w="945"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6</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报价有效期：开标后三十天</w:t>
            </w:r>
          </w:p>
        </w:tc>
      </w:tr>
      <w:tr w:rsidR="00447978" w:rsidRPr="00B846EB">
        <w:trPr>
          <w:trHeight w:val="267"/>
          <w:jc w:val="center"/>
        </w:trPr>
        <w:tc>
          <w:tcPr>
            <w:tcW w:w="945"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7</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响应文件回复时间：202</w:t>
            </w:r>
            <w:r w:rsidRPr="00B846EB">
              <w:rPr>
                <w:rFonts w:asciiTheme="minorEastAsia" w:eastAsiaTheme="minorEastAsia" w:hAnsiTheme="minorEastAsia"/>
                <w:color w:val="000000" w:themeColor="text1"/>
                <w:sz w:val="24"/>
                <w:szCs w:val="24"/>
              </w:rPr>
              <w:t>6</w:t>
            </w:r>
            <w:r w:rsidRPr="00B846EB">
              <w:rPr>
                <w:rFonts w:asciiTheme="minorEastAsia" w:eastAsiaTheme="minorEastAsia" w:hAnsiTheme="minorEastAsia" w:hint="eastAsia"/>
                <w:color w:val="000000" w:themeColor="text1"/>
                <w:sz w:val="24"/>
                <w:szCs w:val="24"/>
              </w:rPr>
              <w:t>年6月</w:t>
            </w:r>
            <w:r w:rsidR="00C80646" w:rsidRPr="00B846EB">
              <w:rPr>
                <w:rFonts w:asciiTheme="minorEastAsia" w:eastAsiaTheme="minorEastAsia" w:hAnsiTheme="minorEastAsia"/>
                <w:color w:val="000000" w:themeColor="text1"/>
                <w:sz w:val="24"/>
                <w:szCs w:val="24"/>
              </w:rPr>
              <w:t>11</w:t>
            </w:r>
            <w:r w:rsidRPr="00B846EB">
              <w:rPr>
                <w:rFonts w:asciiTheme="minorEastAsia" w:eastAsiaTheme="minorEastAsia" w:hAnsiTheme="minorEastAsia" w:hint="eastAsia"/>
                <w:color w:val="000000" w:themeColor="text1"/>
                <w:sz w:val="24"/>
                <w:szCs w:val="24"/>
              </w:rPr>
              <w:t>日</w:t>
            </w:r>
            <w:r w:rsidRPr="00B846EB">
              <w:rPr>
                <w:rFonts w:asciiTheme="minorEastAsia" w:eastAsiaTheme="minorEastAsia" w:hAnsiTheme="minorEastAsia"/>
                <w:color w:val="000000" w:themeColor="text1"/>
                <w:sz w:val="24"/>
                <w:szCs w:val="24"/>
              </w:rPr>
              <w:t>12</w:t>
            </w:r>
            <w:r w:rsidRPr="00B846EB">
              <w:rPr>
                <w:rFonts w:asciiTheme="minorEastAsia" w:eastAsiaTheme="minorEastAsia" w:hAnsiTheme="minorEastAsia" w:hint="eastAsia"/>
                <w:color w:val="000000" w:themeColor="text1"/>
                <w:sz w:val="24"/>
                <w:szCs w:val="24"/>
              </w:rPr>
              <w:t>时前</w:t>
            </w:r>
          </w:p>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响应文件回复地点：上海市浦东新区海科路99号综合楼1层办公室</w:t>
            </w:r>
          </w:p>
          <w:p w:rsidR="00447978" w:rsidRPr="00B846EB" w:rsidRDefault="000648B1">
            <w:pPr>
              <w:adjustRightInd w:val="0"/>
              <w:snapToGrid w:val="0"/>
              <w:spacing w:after="0" w:line="360" w:lineRule="auto"/>
              <w:rPr>
                <w:rFonts w:asciiTheme="minorEastAsia" w:eastAsiaTheme="minorEastAsia" w:hAnsiTheme="minorEastAsia"/>
                <w:color w:val="000000" w:themeColor="text1"/>
                <w:sz w:val="24"/>
                <w:szCs w:val="24"/>
              </w:rPr>
            </w:pPr>
            <w:r w:rsidRPr="00B846EB">
              <w:rPr>
                <w:rFonts w:asciiTheme="minorEastAsia" w:eastAsiaTheme="minorEastAsia" w:hAnsiTheme="minorEastAsia" w:hint="eastAsia"/>
                <w:color w:val="000000" w:themeColor="text1"/>
                <w:sz w:val="24"/>
                <w:szCs w:val="24"/>
              </w:rPr>
              <w:t xml:space="preserve">询价方联系人：汪老师 </w:t>
            </w:r>
            <w:r w:rsidRPr="00B846EB">
              <w:rPr>
                <w:rFonts w:asciiTheme="minorEastAsia" w:eastAsiaTheme="minorEastAsia" w:hAnsiTheme="minorEastAsia"/>
                <w:color w:val="000000" w:themeColor="text1"/>
                <w:sz w:val="24"/>
                <w:szCs w:val="24"/>
              </w:rPr>
              <w:t>021-20325077</w:t>
            </w:r>
          </w:p>
        </w:tc>
      </w:tr>
      <w:tr w:rsidR="00447978" w:rsidRPr="00B846EB">
        <w:trPr>
          <w:trHeight w:val="648"/>
          <w:jc w:val="center"/>
        </w:trPr>
        <w:tc>
          <w:tcPr>
            <w:tcW w:w="945" w:type="dxa"/>
            <w:vAlign w:val="center"/>
          </w:tcPr>
          <w:p w:rsidR="00447978" w:rsidRPr="00B846EB" w:rsidRDefault="000648B1">
            <w:pPr>
              <w:adjustRightInd w:val="0"/>
              <w:snapToGrid w:val="0"/>
              <w:spacing w:after="0" w:line="360" w:lineRule="auto"/>
              <w:jc w:val="center"/>
              <w:rPr>
                <w:rFonts w:asciiTheme="minorEastAsia" w:eastAsiaTheme="minorEastAsia" w:hAnsiTheme="minorEastAsia"/>
                <w:color w:val="000000"/>
                <w:sz w:val="24"/>
                <w:szCs w:val="24"/>
              </w:rPr>
            </w:pPr>
            <w:r w:rsidRPr="00B846EB">
              <w:rPr>
                <w:rFonts w:asciiTheme="minorEastAsia" w:eastAsiaTheme="minorEastAsia" w:hAnsiTheme="minorEastAsia" w:hint="eastAsia"/>
                <w:color w:val="000000"/>
                <w:sz w:val="24"/>
                <w:szCs w:val="24"/>
              </w:rPr>
              <w:t>8</w:t>
            </w:r>
          </w:p>
        </w:tc>
        <w:tc>
          <w:tcPr>
            <w:tcW w:w="7981" w:type="dxa"/>
            <w:vAlign w:val="center"/>
          </w:tcPr>
          <w:p w:rsidR="00447978" w:rsidRPr="00B846EB" w:rsidRDefault="000648B1">
            <w:pPr>
              <w:adjustRightInd w:val="0"/>
              <w:snapToGrid w:val="0"/>
              <w:spacing w:after="0" w:line="360" w:lineRule="auto"/>
              <w:rPr>
                <w:rFonts w:asciiTheme="minorEastAsia" w:eastAsiaTheme="minorEastAsia" w:hAnsiTheme="minorEastAsia"/>
                <w:color w:val="000000"/>
                <w:sz w:val="24"/>
                <w:szCs w:val="24"/>
              </w:rPr>
            </w:pPr>
            <w:r w:rsidRPr="00B846EB">
              <w:rPr>
                <w:rFonts w:asciiTheme="minorEastAsia" w:eastAsiaTheme="minorEastAsia" w:hAnsiTheme="minorEastAsia" w:hint="eastAsia"/>
                <w:color w:val="000000"/>
                <w:sz w:val="24"/>
                <w:szCs w:val="24"/>
              </w:rPr>
              <w:t>响应文件正本份数：1份   副本份数：1份</w:t>
            </w:r>
          </w:p>
        </w:tc>
      </w:tr>
    </w:tbl>
    <w:p w:rsidR="00447978" w:rsidRPr="00B846EB" w:rsidRDefault="000648B1">
      <w:pPr>
        <w:pStyle w:val="ae"/>
        <w:widowControl/>
        <w:adjustRightInd w:val="0"/>
        <w:snapToGrid w:val="0"/>
        <w:spacing w:before="0" w:after="0" w:line="360" w:lineRule="auto"/>
        <w:rPr>
          <w:rFonts w:asciiTheme="minorEastAsia" w:eastAsiaTheme="minorEastAsia" w:hAnsiTheme="minorEastAsia"/>
          <w:szCs w:val="24"/>
        </w:rPr>
      </w:pPr>
      <w:r w:rsidRPr="00B846EB">
        <w:rPr>
          <w:rFonts w:asciiTheme="minorEastAsia" w:eastAsiaTheme="minorEastAsia" w:hAnsiTheme="minorEastAsia" w:hint="eastAsia"/>
          <w:b/>
          <w:szCs w:val="24"/>
        </w:rPr>
        <w:t>第一条、资质要求</w:t>
      </w:r>
      <w:r w:rsidRPr="00B846EB">
        <w:rPr>
          <w:rFonts w:asciiTheme="minorEastAsia" w:eastAsiaTheme="minorEastAsia" w:hAnsiTheme="minorEastAsia" w:hint="eastAsia"/>
          <w:szCs w:val="24"/>
        </w:rPr>
        <w:t>：</w:t>
      </w:r>
      <w:r w:rsidRPr="00B846EB">
        <w:rPr>
          <w:rFonts w:asciiTheme="minorEastAsia" w:eastAsiaTheme="minorEastAsia" w:hAnsiTheme="minorEastAsia" w:cs="Times New Roman" w:hint="eastAsia"/>
          <w:kern w:val="2"/>
          <w:szCs w:val="24"/>
        </w:rPr>
        <w:t>建筑工程施工总承包</w:t>
      </w:r>
      <w:r w:rsidR="00C80646" w:rsidRPr="00B846EB">
        <w:rPr>
          <w:rFonts w:asciiTheme="minorEastAsia" w:eastAsiaTheme="minorEastAsia" w:hAnsiTheme="minorEastAsia" w:cs="Times New Roman" w:hint="eastAsia"/>
          <w:kern w:val="2"/>
          <w:szCs w:val="24"/>
        </w:rPr>
        <w:t>贰</w:t>
      </w:r>
      <w:r w:rsidRPr="00B846EB">
        <w:rPr>
          <w:rFonts w:asciiTheme="minorEastAsia" w:eastAsiaTheme="minorEastAsia" w:hAnsiTheme="minorEastAsia" w:cs="Times New Roman" w:hint="eastAsia"/>
          <w:kern w:val="2"/>
          <w:szCs w:val="24"/>
        </w:rPr>
        <w:t>级。</w:t>
      </w:r>
    </w:p>
    <w:p w:rsidR="00447978" w:rsidRPr="00B846EB" w:rsidRDefault="000648B1">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B846EB">
        <w:rPr>
          <w:rFonts w:asciiTheme="minorEastAsia" w:eastAsiaTheme="minorEastAsia" w:hAnsiTheme="minorEastAsia" w:hint="eastAsia"/>
          <w:b/>
          <w:sz w:val="24"/>
          <w:szCs w:val="24"/>
        </w:rPr>
        <w:t>第二条、项目概况</w:t>
      </w:r>
    </w:p>
    <w:p w:rsidR="00447978" w:rsidRPr="00B846EB"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项目概况：</w:t>
      </w:r>
      <w:r w:rsidR="00273996" w:rsidRPr="00B846EB">
        <w:rPr>
          <w:rFonts w:asciiTheme="minorEastAsia" w:eastAsiaTheme="minorEastAsia" w:hAnsiTheme="minorEastAsia" w:hint="eastAsia"/>
          <w:color w:val="000000" w:themeColor="text1"/>
          <w:sz w:val="24"/>
          <w:szCs w:val="24"/>
        </w:rPr>
        <w:t>本项目为</w:t>
      </w:r>
      <w:r w:rsidRPr="00B846EB">
        <w:rPr>
          <w:rFonts w:asciiTheme="minorEastAsia" w:eastAsiaTheme="minorEastAsia" w:hAnsiTheme="minorEastAsia" w:hint="eastAsia"/>
          <w:color w:val="000000" w:themeColor="text1"/>
          <w:sz w:val="24"/>
          <w:szCs w:val="24"/>
        </w:rPr>
        <w:t>对现有教室进行升级，</w:t>
      </w:r>
      <w:r w:rsidR="00A95055" w:rsidRPr="00B846EB">
        <w:rPr>
          <w:rFonts w:asciiTheme="minorEastAsia" w:eastAsiaTheme="minorEastAsia" w:hAnsiTheme="minorEastAsia" w:hint="eastAsia"/>
          <w:color w:val="000000" w:themeColor="text1"/>
          <w:sz w:val="24"/>
          <w:szCs w:val="24"/>
        </w:rPr>
        <w:t>改造为机器人具身实验室，同步实施一楼大堂玻璃墙改造，打造适配</w:t>
      </w:r>
      <w:r w:rsidRPr="00B846EB">
        <w:rPr>
          <w:rFonts w:asciiTheme="minorEastAsia" w:eastAsiaTheme="minorEastAsia" w:hAnsiTheme="minorEastAsia" w:hint="eastAsia"/>
          <w:color w:val="000000" w:themeColor="text1"/>
          <w:sz w:val="24"/>
          <w:szCs w:val="24"/>
        </w:rPr>
        <w:t>科创教学、安全合规的现代化教室，满足机器人教学、实践与展示需求</w:t>
      </w:r>
      <w:r w:rsidRPr="00B846EB">
        <w:rPr>
          <w:rFonts w:asciiTheme="minorEastAsia" w:eastAsiaTheme="minorEastAsia" w:hAnsiTheme="minorEastAsia" w:hint="eastAsia"/>
          <w:sz w:val="24"/>
          <w:szCs w:val="24"/>
        </w:rPr>
        <w:t>。</w:t>
      </w:r>
    </w:p>
    <w:p w:rsidR="00447978"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sidRPr="00B846EB">
        <w:rPr>
          <w:rFonts w:asciiTheme="minorEastAsia" w:eastAsiaTheme="minorEastAsia" w:hAnsiTheme="minorEastAsia" w:hint="eastAsia"/>
          <w:sz w:val="24"/>
          <w:szCs w:val="24"/>
        </w:rPr>
        <w:t>施工工期：</w:t>
      </w:r>
      <w:r w:rsidRPr="00B846EB">
        <w:rPr>
          <w:rFonts w:asciiTheme="minorEastAsia" w:eastAsiaTheme="minorEastAsia" w:hAnsiTheme="minorEastAsia"/>
          <w:sz w:val="24"/>
          <w:szCs w:val="24"/>
        </w:rPr>
        <w:t>2</w:t>
      </w:r>
      <w:r w:rsidRPr="00B846EB">
        <w:rPr>
          <w:rFonts w:asciiTheme="minorEastAsia" w:eastAsiaTheme="minorEastAsia" w:hAnsiTheme="minorEastAsia" w:hint="eastAsia"/>
          <w:sz w:val="24"/>
          <w:szCs w:val="24"/>
        </w:rPr>
        <w:t>0日历天，计划开工日期：202</w:t>
      </w:r>
      <w:r w:rsidRPr="00B846EB">
        <w:rPr>
          <w:rFonts w:asciiTheme="minorEastAsia" w:eastAsiaTheme="minorEastAsia" w:hAnsiTheme="minorEastAsia"/>
          <w:sz w:val="24"/>
          <w:szCs w:val="24"/>
        </w:rPr>
        <w:t>6</w:t>
      </w:r>
      <w:r w:rsidRPr="00B846EB">
        <w:rPr>
          <w:rFonts w:asciiTheme="minorEastAsia" w:eastAsiaTheme="minorEastAsia" w:hAnsiTheme="minorEastAsia" w:hint="eastAsia"/>
          <w:sz w:val="24"/>
          <w:szCs w:val="24"/>
        </w:rPr>
        <w:t>年7月</w:t>
      </w:r>
      <w:r w:rsidR="00C80646" w:rsidRPr="00B846EB">
        <w:rPr>
          <w:rFonts w:asciiTheme="minorEastAsia" w:eastAsiaTheme="minorEastAsia" w:hAnsiTheme="minorEastAsia"/>
          <w:sz w:val="24"/>
          <w:szCs w:val="24"/>
        </w:rPr>
        <w:t>1</w:t>
      </w:r>
      <w:r w:rsidRPr="00B846EB">
        <w:rPr>
          <w:rFonts w:asciiTheme="minorEastAsia" w:eastAsiaTheme="minorEastAsia" w:hAnsiTheme="minorEastAsia" w:hint="eastAsia"/>
          <w:sz w:val="24"/>
          <w:szCs w:val="24"/>
        </w:rPr>
        <w:t>日</w:t>
      </w:r>
      <w:r w:rsidR="00C80646" w:rsidRPr="00B846EB">
        <w:rPr>
          <w:rFonts w:asciiTheme="minorEastAsia" w:eastAsiaTheme="minorEastAsia" w:hAnsiTheme="minorEastAsia" w:hint="eastAsia"/>
          <w:sz w:val="24"/>
          <w:szCs w:val="24"/>
        </w:rPr>
        <w:t>。</w:t>
      </w:r>
    </w:p>
    <w:p w:rsidR="00447978" w:rsidRDefault="000648B1">
      <w:pPr>
        <w:pStyle w:val="af3"/>
        <w:numPr>
          <w:ilvl w:val="0"/>
          <w:numId w:val="1"/>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Pr>
          <w:rFonts w:asciiTheme="minorEastAsia" w:eastAsiaTheme="minorEastAsia" w:hAnsiTheme="minorEastAsia" w:hint="eastAsia"/>
          <w:b/>
          <w:sz w:val="24"/>
          <w:szCs w:val="24"/>
        </w:rPr>
        <w:t>报价方式</w:t>
      </w:r>
    </w:p>
    <w:p w:rsidR="00447978" w:rsidRDefault="000648B1">
      <w:pPr>
        <w:pStyle w:val="a0"/>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量单位项目所需的人工费、材料费、机械使用费、管理费和利润、税金、保修等所有费用，并考虑所有材料、</w:t>
      </w:r>
      <w:r>
        <w:rPr>
          <w:rFonts w:asciiTheme="minorEastAsia" w:eastAsiaTheme="minorEastAsia" w:hAnsiTheme="minorEastAsia" w:hint="eastAsia"/>
          <w:color w:val="000000" w:themeColor="text1"/>
          <w:sz w:val="24"/>
          <w:szCs w:val="24"/>
        </w:rPr>
        <w:lastRenderedPageBreak/>
        <w:t>人工等上涨风险因素，满足本询价文件技术规范及质量要求所需的所有费用。</w:t>
      </w:r>
      <w:r>
        <w:rPr>
          <w:rFonts w:asciiTheme="minorEastAsia" w:eastAsiaTheme="minorEastAsia" w:hAnsiTheme="minorEastAsia" w:hint="eastAsia"/>
          <w:sz w:val="24"/>
          <w:szCs w:val="24"/>
        </w:rPr>
        <w:t xml:space="preserve">    </w:t>
      </w:r>
    </w:p>
    <w:p w:rsidR="00447978" w:rsidRDefault="000648B1">
      <w:pPr>
        <w:pStyle w:val="a0"/>
        <w:adjustRightInd w:val="0"/>
        <w:snapToGrid w:val="0"/>
        <w:spacing w:after="0" w:line="360" w:lineRule="auto"/>
        <w:ind w:firstLine="0"/>
        <w:rPr>
          <w:rFonts w:asciiTheme="minorEastAsia" w:eastAsiaTheme="minorEastAsia" w:hAnsiTheme="minorEastAsia"/>
          <w:b/>
          <w:sz w:val="24"/>
          <w:szCs w:val="24"/>
          <w:highlight w:val="yellow"/>
        </w:rPr>
      </w:pPr>
      <w:r>
        <w:rPr>
          <w:rFonts w:asciiTheme="minorEastAsia" w:eastAsiaTheme="minorEastAsia" w:hAnsiTheme="minorEastAsia" w:hint="eastAsia"/>
          <w:b/>
          <w:sz w:val="24"/>
          <w:szCs w:val="24"/>
        </w:rPr>
        <w:t>第四条</w:t>
      </w:r>
      <w:r>
        <w:rPr>
          <w:rFonts w:asciiTheme="minorEastAsia" w:eastAsiaTheme="minorEastAsia" w:hAnsiTheme="minorEastAsia" w:hint="eastAsia"/>
          <w:b/>
          <w:color w:val="000000" w:themeColor="text1"/>
          <w:sz w:val="24"/>
          <w:szCs w:val="24"/>
        </w:rPr>
        <w:t>、项目技术要求</w:t>
      </w:r>
    </w:p>
    <w:p w:rsidR="00447978" w:rsidRDefault="000648B1">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方案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rsidR="0044797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rsidR="0044797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中标单位应保证服从采购人的统筹调度，配合各责任主体职责范围内的工作。</w:t>
      </w:r>
    </w:p>
    <w:p w:rsidR="0044797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4</w:t>
      </w:r>
      <w:r>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rsidR="00447978" w:rsidRDefault="000648B1">
      <w:pPr>
        <w:adjustRightInd w:val="0"/>
        <w:snapToGrid w:val="0"/>
        <w:spacing w:after="0"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5</w:t>
      </w:r>
      <w:r>
        <w:rPr>
          <w:rFonts w:asciiTheme="minorEastAsia" w:eastAsiaTheme="minorEastAsia" w:hAnsiTheme="minorEastAsia" w:cs="Times New Roman" w:hint="eastAsia"/>
          <w:sz w:val="24"/>
          <w:szCs w:val="24"/>
        </w:rPr>
        <w:t>施工过程用水、电等费用由中标单位负责。</w:t>
      </w:r>
    </w:p>
    <w:p w:rsidR="00447978" w:rsidRDefault="000648B1">
      <w:pPr>
        <w:adjustRightInd w:val="0"/>
        <w:snapToGrid w:val="0"/>
        <w:spacing w:after="0" w:line="360" w:lineRule="auto"/>
        <w:rPr>
          <w:rFonts w:asciiTheme="minorEastAsia" w:eastAsiaTheme="minorEastAsia" w:hAnsiTheme="minorEastAsia" w:cs="Times New Roman"/>
          <w:bCs/>
          <w:sz w:val="24"/>
          <w:szCs w:val="24"/>
        </w:rPr>
      </w:pPr>
      <w:r>
        <w:rPr>
          <w:rFonts w:asciiTheme="minorEastAsia" w:eastAsiaTheme="minorEastAsia" w:hAnsiTheme="minorEastAsia" w:hint="eastAsia"/>
          <w:b/>
          <w:sz w:val="24"/>
          <w:szCs w:val="24"/>
        </w:rPr>
        <w:t>第五条、</w:t>
      </w:r>
      <w:r>
        <w:rPr>
          <w:rFonts w:asciiTheme="minorEastAsia" w:eastAsiaTheme="minorEastAsia" w:hAnsiTheme="minorEastAsia" w:cs="Times New Roman" w:hint="eastAsia"/>
          <w:b/>
          <w:sz w:val="24"/>
          <w:szCs w:val="24"/>
        </w:rPr>
        <w:t>招标依据</w:t>
      </w:r>
    </w:p>
    <w:p w:rsidR="0044797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国家和本市有关法律、法规的规定以及工程建设强制性条文和标准。</w:t>
      </w:r>
    </w:p>
    <w:p w:rsidR="0044797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.2</w:t>
      </w:r>
      <w:r>
        <w:rPr>
          <w:rFonts w:asciiTheme="minorEastAsia" w:eastAsiaTheme="minorEastAsia" w:hAnsiTheme="minorEastAsia" w:cs="Times New Roman" w:hint="eastAsia"/>
          <w:bCs/>
          <w:sz w:val="24"/>
          <w:szCs w:val="24"/>
        </w:rPr>
        <w:t>项目相关的审批文件，征询、咨询意见。</w:t>
      </w:r>
    </w:p>
    <w:p w:rsidR="00447978" w:rsidRDefault="000648B1">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.3</w:t>
      </w:r>
      <w:r>
        <w:rPr>
          <w:rFonts w:asciiTheme="minorEastAsia" w:eastAsiaTheme="minorEastAsia" w:hAnsiTheme="minorEastAsia" w:cs="Times New Roman" w:hint="eastAsia"/>
          <w:bCs/>
          <w:sz w:val="24"/>
          <w:szCs w:val="24"/>
        </w:rPr>
        <w:t>有关专项审查、专项技术评审等评估报告。</w:t>
      </w:r>
    </w:p>
    <w:p w:rsidR="00447978" w:rsidRDefault="000648B1">
      <w:pPr>
        <w:pStyle w:val="a0"/>
        <w:adjustRightInd w:val="0"/>
        <w:snapToGrid w:val="0"/>
        <w:spacing w:after="0" w:line="360" w:lineRule="auto"/>
        <w:ind w:firstLine="0"/>
        <w:rPr>
          <w:rFonts w:asciiTheme="minorEastAsia" w:eastAsiaTheme="minorEastAsia" w:hAnsiTheme="minorEastAsia"/>
          <w:b/>
          <w:bCs/>
          <w:sz w:val="24"/>
          <w:szCs w:val="24"/>
        </w:rPr>
      </w:pPr>
      <w:bookmarkStart w:id="1" w:name="_Toc462564084"/>
      <w:bookmarkStart w:id="2" w:name="_Toc20823297"/>
      <w:bookmarkStart w:id="3" w:name="_Toc513029225"/>
      <w:bookmarkStart w:id="4" w:name="_Toc16938541"/>
      <w:r>
        <w:rPr>
          <w:rFonts w:asciiTheme="minorEastAsia" w:eastAsiaTheme="minorEastAsia" w:hAnsiTheme="minorEastAsia" w:hint="eastAsia"/>
          <w:b/>
          <w:sz w:val="24"/>
          <w:szCs w:val="24"/>
        </w:rPr>
        <w:t>第六条、报价文件的密封和标记</w:t>
      </w:r>
      <w:bookmarkEnd w:id="1"/>
      <w:bookmarkEnd w:id="2"/>
      <w:bookmarkEnd w:id="3"/>
      <w:bookmarkEnd w:id="4"/>
    </w:p>
    <w:p w:rsidR="00447978" w:rsidRDefault="000648B1">
      <w:pPr>
        <w:pStyle w:val="a0"/>
        <w:adjustRightInd w:val="0"/>
        <w:snapToGrid w:val="0"/>
        <w:spacing w:after="0"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报价人应将报价文件密封。封口处要贴封签并加盖报价单位公章。不论报价单位中选与否，报价文件均不退回。</w:t>
      </w:r>
      <w:r>
        <w:rPr>
          <w:rFonts w:asciiTheme="minorEastAsia" w:eastAsiaTheme="minorEastAsia" w:hAnsiTheme="minorEastAsia" w:hint="eastAsia"/>
          <w:sz w:val="24"/>
          <w:szCs w:val="24"/>
        </w:rPr>
        <w:t>不符合密封要求的将</w:t>
      </w:r>
      <w:r>
        <w:rPr>
          <w:rFonts w:asciiTheme="minorEastAsia" w:eastAsiaTheme="minorEastAsia" w:hAnsiTheme="minorEastAsia" w:hint="eastAsia"/>
          <w:bCs/>
          <w:sz w:val="24"/>
          <w:szCs w:val="24"/>
        </w:rPr>
        <w:t>作无效报价处理。</w:t>
      </w:r>
      <w:bookmarkStart w:id="5" w:name="_Toc513029229"/>
      <w:bookmarkStart w:id="6" w:name="_Toc20823301"/>
      <w:bookmarkStart w:id="7" w:name="_Toc120614218"/>
      <w:bookmarkStart w:id="8" w:name="_Toc16938545"/>
    </w:p>
    <w:p w:rsidR="00447978" w:rsidRDefault="000648B1">
      <w:pPr>
        <w:pStyle w:val="a0"/>
        <w:adjustRightInd w:val="0"/>
        <w:snapToGrid w:val="0"/>
        <w:spacing w:after="0" w:line="360" w:lineRule="auto"/>
        <w:ind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第七条、评</w:t>
      </w:r>
      <w:bookmarkEnd w:id="5"/>
      <w:bookmarkEnd w:id="6"/>
      <w:bookmarkEnd w:id="7"/>
      <w:bookmarkEnd w:id="8"/>
      <w:r>
        <w:rPr>
          <w:rFonts w:asciiTheme="minorEastAsia" w:eastAsiaTheme="minorEastAsia" w:hAnsiTheme="minorEastAsia" w:hint="eastAsia"/>
          <w:b/>
          <w:sz w:val="24"/>
          <w:szCs w:val="24"/>
        </w:rPr>
        <w:t>选</w:t>
      </w:r>
      <w:bookmarkStart w:id="9" w:name="_Toc20823307"/>
      <w:bookmarkStart w:id="10" w:name="_Toc513029235"/>
      <w:bookmarkStart w:id="11" w:name="_Toc16938551"/>
    </w:p>
    <w:p w:rsidR="00447978" w:rsidRDefault="000648B1">
      <w:pPr>
        <w:adjustRightInd w:val="0"/>
        <w:snapToGrid w:val="0"/>
        <w:spacing w:after="0"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询价人将按下列要素具体进行评选。</w:t>
      </w:r>
    </w:p>
    <w:p w:rsidR="00447978" w:rsidRDefault="000648B1">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7</w:t>
      </w:r>
      <w:r>
        <w:rPr>
          <w:rFonts w:asciiTheme="minorEastAsia" w:eastAsiaTheme="minorEastAsia" w:hAnsiTheme="minorEastAsia"/>
          <w:b/>
          <w:color w:val="000000"/>
          <w:sz w:val="24"/>
          <w:szCs w:val="24"/>
        </w:rPr>
        <w:t>.1</w:t>
      </w:r>
      <w:r>
        <w:rPr>
          <w:rFonts w:asciiTheme="minorEastAsia" w:eastAsiaTheme="minorEastAsia" w:hAnsiTheme="minorEastAsia" w:hint="eastAsia"/>
          <w:b/>
          <w:color w:val="000000"/>
          <w:sz w:val="24"/>
          <w:szCs w:val="24"/>
        </w:rPr>
        <w:t>技术文件：</w:t>
      </w:r>
      <w:r>
        <w:rPr>
          <w:rFonts w:asciiTheme="minorEastAsia" w:eastAsiaTheme="minorEastAsia" w:hAnsiTheme="minorEastAsia" w:hint="eastAsia"/>
          <w:b/>
          <w:bCs/>
          <w:color w:val="000000"/>
          <w:sz w:val="24"/>
          <w:szCs w:val="24"/>
        </w:rPr>
        <w:t>报价人具有相应施工组织设计或方案</w:t>
      </w:r>
    </w:p>
    <w:p w:rsidR="00447978" w:rsidRDefault="000648B1">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7.2</w:t>
      </w:r>
      <w:r>
        <w:rPr>
          <w:rFonts w:asciiTheme="minorEastAsia" w:eastAsiaTheme="minorEastAsia" w:hAnsiTheme="minorEastAsia" w:hint="eastAsia"/>
          <w:b/>
          <w:color w:val="000000"/>
          <w:sz w:val="24"/>
          <w:szCs w:val="24"/>
        </w:rPr>
        <w:t>商务文件：</w:t>
      </w:r>
      <w:r>
        <w:rPr>
          <w:rFonts w:asciiTheme="minorEastAsia" w:eastAsiaTheme="minorEastAsia" w:hAnsiTheme="minorEastAsia" w:hint="eastAsia"/>
          <w:b/>
          <w:bCs/>
          <w:color w:val="000000"/>
          <w:sz w:val="24"/>
          <w:szCs w:val="24"/>
        </w:rPr>
        <w:t>相应资质证书及</w:t>
      </w:r>
      <w:r>
        <w:rPr>
          <w:rFonts w:asciiTheme="minorEastAsia" w:eastAsiaTheme="minorEastAsia" w:hAnsiTheme="minorEastAsia" w:hint="eastAsia"/>
          <w:b/>
          <w:color w:val="000000"/>
          <w:sz w:val="24"/>
          <w:szCs w:val="24"/>
        </w:rPr>
        <w:t>报价</w:t>
      </w:r>
    </w:p>
    <w:p w:rsidR="00447978" w:rsidRDefault="000648B1">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（1）工商营业执照（报价人必须提供，复印件加盖公章）</w:t>
      </w:r>
    </w:p>
    <w:p w:rsidR="00447978" w:rsidRDefault="000648B1">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（2）报价人资格声明（原件，报价人必须提供）</w:t>
      </w:r>
    </w:p>
    <w:p w:rsidR="00447978" w:rsidRDefault="000648B1">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（3）报价人认为与本项目有关的其它证明材料</w:t>
      </w:r>
    </w:p>
    <w:p w:rsidR="00447978" w:rsidRDefault="000648B1">
      <w:pPr>
        <w:adjustRightInd w:val="0"/>
        <w:snapToGrid w:val="0"/>
        <w:spacing w:after="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满足询价文件要求的前提下对价格进行比较。</w:t>
      </w:r>
      <w:bookmarkStart w:id="12" w:name="_Toc120614281"/>
      <w:bookmarkEnd w:id="9"/>
      <w:bookmarkEnd w:id="10"/>
      <w:bookmarkEnd w:id="11"/>
    </w:p>
    <w:p w:rsidR="00447978" w:rsidRDefault="000648B1">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工程量清单见附件招标清单内容。</w:t>
      </w:r>
    </w:p>
    <w:p w:rsidR="00447978" w:rsidRDefault="000648B1">
      <w:pPr>
        <w:adjustRightInd w:val="0"/>
        <w:snapToGrid w:val="0"/>
        <w:spacing w:after="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br w:type="page"/>
      </w:r>
    </w:p>
    <w:bookmarkEnd w:id="12"/>
    <w:p w:rsidR="00447978" w:rsidRDefault="000648B1">
      <w:pPr>
        <w:pStyle w:val="1"/>
        <w:adjustRightInd w:val="0"/>
        <w:snapToGrid w:val="0"/>
        <w:spacing w:after="0" w:line="360" w:lineRule="auto"/>
        <w:rPr>
          <w:rFonts w:asciiTheme="minorEastAsia" w:eastAsiaTheme="minorEastAsia" w:hAnsiTheme="minorEastAsia"/>
          <w:bCs/>
          <w:sz w:val="24"/>
          <w:szCs w:val="24"/>
        </w:rPr>
      </w:pPr>
      <w:r>
        <w:rPr>
          <w:rFonts w:asciiTheme="minorEastAsia" w:eastAsiaTheme="minorEastAsia" w:hAnsiTheme="minorEastAsia" w:hint="eastAsia"/>
          <w:b/>
          <w:sz w:val="24"/>
          <w:szCs w:val="24"/>
        </w:rPr>
        <w:lastRenderedPageBreak/>
        <w:t>报价文件格式</w:t>
      </w:r>
    </w:p>
    <w:p w:rsidR="00447978" w:rsidRDefault="000648B1">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3" w:name="_Toc49090577"/>
      <w:bookmarkStart w:id="14" w:name="_Toc460901585"/>
      <w:bookmarkStart w:id="15" w:name="_Toc513029276"/>
      <w:bookmarkStart w:id="16" w:name="_Toc26554095"/>
      <w:bookmarkStart w:id="17" w:name="_Toc120614283"/>
      <w:bookmarkStart w:id="18" w:name="_Toc22356580"/>
      <w:bookmarkStart w:id="19" w:name="_Toc23828478"/>
      <w:r>
        <w:rPr>
          <w:rFonts w:asciiTheme="minorEastAsia" w:eastAsiaTheme="minorEastAsia" w:hAnsiTheme="minorEastAsia" w:cs="Times New Roman" w:hint="eastAsia"/>
          <w:bCs w:val="0"/>
          <w:sz w:val="24"/>
          <w:szCs w:val="24"/>
        </w:rPr>
        <w:t>报 价 函</w:t>
      </w:r>
      <w:bookmarkEnd w:id="13"/>
      <w:bookmarkEnd w:id="14"/>
      <w:bookmarkEnd w:id="15"/>
      <w:bookmarkEnd w:id="16"/>
      <w:bookmarkEnd w:id="17"/>
      <w:bookmarkEnd w:id="18"/>
      <w:bookmarkEnd w:id="19"/>
    </w:p>
    <w:p w:rsidR="00447978" w:rsidRDefault="000648B1">
      <w:pPr>
        <w:pStyle w:val="af2"/>
        <w:snapToGrid w:val="0"/>
        <w:spacing w:before="0" w:after="0"/>
        <w:ind w:firstLine="0"/>
        <w:rPr>
          <w:rFonts w:asciiTheme="minorEastAsia" w:eastAsiaTheme="minorEastAsia" w:hAnsiTheme="minorEastAsia"/>
          <w:kern w:val="2"/>
        </w:rPr>
      </w:pPr>
      <w:r>
        <w:rPr>
          <w:rFonts w:asciiTheme="minorEastAsia" w:eastAsiaTheme="minorEastAsia" w:hAnsiTheme="minorEastAsia" w:hint="eastAsia"/>
          <w:kern w:val="2"/>
        </w:rPr>
        <w:t>致：中国科学院上海高等研究院</w:t>
      </w:r>
    </w:p>
    <w:p w:rsidR="00447978" w:rsidRDefault="000648B1">
      <w:pPr>
        <w:pStyle w:val="af2"/>
        <w:snapToGrid w:val="0"/>
        <w:spacing w:before="0" w:after="0"/>
        <w:ind w:firstLineChars="200"/>
        <w:rPr>
          <w:rFonts w:asciiTheme="minorEastAsia" w:eastAsiaTheme="minorEastAsia" w:hAnsiTheme="minorEastAsia"/>
          <w:kern w:val="2"/>
        </w:rPr>
      </w:pPr>
      <w:r>
        <w:rPr>
          <w:rFonts w:asciiTheme="minorEastAsia" w:eastAsiaTheme="minorEastAsia" w:hAnsiTheme="minorEastAsia" w:hint="eastAsia"/>
          <w:kern w:val="2"/>
        </w:rPr>
        <w:t>根据贵方</w:t>
      </w:r>
      <w:r>
        <w:rPr>
          <w:rFonts w:asciiTheme="minorEastAsia" w:eastAsiaTheme="minorEastAsia" w:hAnsiTheme="minorEastAsia" w:hint="eastAsia"/>
          <w:kern w:val="2"/>
          <w:u w:val="single"/>
        </w:rPr>
        <w:t>机器人具身实验室及玻璃墙改造</w:t>
      </w:r>
      <w:r w:rsidR="00273996">
        <w:rPr>
          <w:rFonts w:asciiTheme="minorEastAsia" w:eastAsiaTheme="minorEastAsia" w:hAnsiTheme="minorEastAsia" w:hint="eastAsia"/>
          <w:kern w:val="2"/>
          <w:u w:val="single"/>
        </w:rPr>
        <w:t>项目</w:t>
      </w:r>
      <w:r>
        <w:rPr>
          <w:rFonts w:asciiTheme="minorEastAsia" w:eastAsiaTheme="minorEastAsia" w:hAnsiTheme="minorEastAsia" w:hint="eastAsia"/>
          <w:kern w:val="2"/>
        </w:rPr>
        <w:t>工程量清单的询价文件，正式授权下述签字人</w:t>
      </w:r>
      <w:r>
        <w:rPr>
          <w:rFonts w:asciiTheme="minorEastAsia" w:eastAsiaTheme="minorEastAsia" w:hAnsiTheme="minorEastAsia" w:hint="eastAsia"/>
          <w:kern w:val="2"/>
          <w:u w:val="single"/>
        </w:rPr>
        <w:t>_   _</w:t>
      </w:r>
      <w:r>
        <w:rPr>
          <w:rFonts w:asciiTheme="minorEastAsia" w:eastAsiaTheme="minorEastAsia" w:hAnsiTheme="minorEastAsia" w:hint="eastAsia"/>
          <w:kern w:val="2"/>
        </w:rPr>
        <w:t>(姓名和职务)代表我方</w:t>
      </w:r>
      <w:r>
        <w:rPr>
          <w:rFonts w:asciiTheme="minorEastAsia" w:eastAsiaTheme="minorEastAsia" w:hAnsiTheme="minorEastAsia" w:hint="eastAsia"/>
          <w:kern w:val="2"/>
          <w:u w:val="single"/>
        </w:rPr>
        <w:t xml:space="preserve"> </w:t>
      </w:r>
      <w:r>
        <w:rPr>
          <w:rFonts w:asciiTheme="minorEastAsia" w:eastAsiaTheme="minorEastAsia" w:hAnsiTheme="minorEastAsia"/>
          <w:kern w:val="2"/>
          <w:u w:val="single"/>
        </w:rPr>
        <w:t xml:space="preserve">   </w:t>
      </w:r>
      <w:r>
        <w:rPr>
          <w:rFonts w:asciiTheme="minorEastAsia" w:eastAsiaTheme="minorEastAsia" w:hAnsiTheme="minorEastAsia" w:hint="eastAsia"/>
          <w:kern w:val="2"/>
        </w:rPr>
        <w:t>（报价单位的名称），全权处理本次项目报价的有关事宜。</w:t>
      </w:r>
    </w:p>
    <w:p w:rsidR="00447978" w:rsidRDefault="000648B1">
      <w:pPr>
        <w:pStyle w:val="af2"/>
        <w:snapToGrid w:val="0"/>
        <w:spacing w:before="0" w:after="0"/>
        <w:ind w:firstLineChars="200"/>
        <w:rPr>
          <w:rFonts w:asciiTheme="minorEastAsia" w:eastAsiaTheme="minorEastAsia" w:hAnsiTheme="minorEastAsia"/>
          <w:kern w:val="2"/>
        </w:rPr>
      </w:pPr>
      <w:r>
        <w:rPr>
          <w:rFonts w:asciiTheme="minorEastAsia" w:eastAsiaTheme="minorEastAsia" w:hAnsiTheme="minorEastAsia" w:hint="eastAsia"/>
          <w:kern w:val="2"/>
        </w:rPr>
        <w:t>据此函，签字人兹宣布同意如下：</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按询价文件规定的各项要求，向</w:t>
      </w:r>
      <w:r>
        <w:rPr>
          <w:rFonts w:asciiTheme="minorEastAsia" w:eastAsiaTheme="minorEastAsia" w:hAnsiTheme="minorEastAsia" w:hint="eastAsia"/>
          <w:kern w:val="2"/>
          <w:u w:val="single"/>
        </w:rPr>
        <w:t>中国科学院上海高等研究院</w:t>
      </w:r>
      <w:r>
        <w:rPr>
          <w:rFonts w:asciiTheme="minorEastAsia" w:eastAsiaTheme="minorEastAsia" w:hAnsiTheme="minorEastAsia" w:hint="eastAsia"/>
          <w:kern w:val="2"/>
        </w:rPr>
        <w:t>提供所需服务，总报价为（大写）</w:t>
      </w:r>
      <w:r>
        <w:rPr>
          <w:rFonts w:asciiTheme="minorEastAsia" w:eastAsiaTheme="minorEastAsia" w:hAnsiTheme="minorEastAsia" w:hint="eastAsia"/>
          <w:kern w:val="2"/>
          <w:u w:val="single"/>
        </w:rPr>
        <w:t xml:space="preserve"> </w:t>
      </w:r>
      <w:r>
        <w:rPr>
          <w:rFonts w:asciiTheme="minorEastAsia" w:eastAsiaTheme="minorEastAsia" w:hAnsiTheme="minorEastAsia"/>
          <w:kern w:val="2"/>
          <w:u w:val="single"/>
        </w:rPr>
        <w:t xml:space="preserve">                     </w:t>
      </w:r>
      <w:r>
        <w:rPr>
          <w:rFonts w:asciiTheme="minorEastAsia" w:eastAsiaTheme="minorEastAsia" w:hAnsiTheme="minorEastAsia" w:hint="eastAsia"/>
          <w:kern w:val="2"/>
        </w:rPr>
        <w:t>人民币。</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我们完全理解贵方不一定将合同授予最低报价的报价人。</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我们已详细审核全部询价文件及其有效补充文件，我们知道必须放弃提出含糊不清或误解问题的权利。</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我们同意在规定的报价有效期期满之前均具有约束力。</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一旦我方中选,我方将根据询价文件的规定，严格履行合同的责任和义务,并保证于承诺的时间完成</w:t>
      </w:r>
      <w:r>
        <w:rPr>
          <w:rFonts w:asciiTheme="minorEastAsia" w:eastAsiaTheme="minorEastAsia" w:hAnsiTheme="minorEastAsia" w:hint="eastAsia"/>
          <w:bCs/>
        </w:rPr>
        <w:t>相应的工作、</w:t>
      </w:r>
      <w:r>
        <w:rPr>
          <w:rFonts w:asciiTheme="minorEastAsia" w:eastAsiaTheme="minorEastAsia" w:hAnsiTheme="minorEastAsia" w:hint="eastAsia"/>
          <w:kern w:val="2"/>
        </w:rPr>
        <w:t>评审及审批。</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遵守询价文件中要求的收费项目和标准。</w:t>
      </w:r>
    </w:p>
    <w:p w:rsidR="00447978" w:rsidRDefault="000648B1">
      <w:pPr>
        <w:pStyle w:val="af2"/>
        <w:numPr>
          <w:ilvl w:val="0"/>
          <w:numId w:val="2"/>
        </w:numPr>
        <w:snapToGrid w:val="0"/>
        <w:spacing w:before="0" w:after="0"/>
        <w:rPr>
          <w:rFonts w:asciiTheme="minorEastAsia" w:eastAsiaTheme="minorEastAsia" w:hAnsiTheme="minorEastAsia"/>
          <w:kern w:val="2"/>
        </w:rPr>
      </w:pPr>
      <w:r>
        <w:rPr>
          <w:rFonts w:asciiTheme="minorEastAsia" w:eastAsiaTheme="minorEastAsia" w:hAnsiTheme="minorEastAsia" w:hint="eastAsia"/>
          <w:kern w:val="2"/>
        </w:rPr>
        <w:t>与本报价有关的正式通讯地址为：</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地          址：</w:t>
      </w:r>
      <w:r>
        <w:rPr>
          <w:rFonts w:asciiTheme="minorEastAsia" w:eastAsiaTheme="minorEastAsia" w:hAnsiTheme="minorEastAsia"/>
          <w:kern w:val="2"/>
        </w:rPr>
        <w:t xml:space="preserve">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电          话：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传          真：</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报价单位开户行：</w:t>
      </w:r>
      <w:r>
        <w:rPr>
          <w:rFonts w:asciiTheme="minorEastAsia" w:eastAsiaTheme="minorEastAsia" w:hAnsiTheme="minorEastAsia"/>
          <w:kern w:val="2"/>
        </w:rPr>
        <w:t xml:space="preserve">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账          户：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报价单位授权代表姓名（签字）：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 xml:space="preserve">报价单位名称（公章）： </w:t>
      </w:r>
    </w:p>
    <w:p w:rsidR="00447978" w:rsidRDefault="000648B1">
      <w:pPr>
        <w:pStyle w:val="af2"/>
        <w:snapToGrid w:val="0"/>
        <w:spacing w:before="0" w:after="0"/>
        <w:ind w:leftChars="200" w:left="420" w:firstLineChars="200"/>
        <w:rPr>
          <w:rFonts w:asciiTheme="minorEastAsia" w:eastAsiaTheme="minorEastAsia" w:hAnsiTheme="minorEastAsia"/>
          <w:kern w:val="2"/>
        </w:rPr>
      </w:pPr>
      <w:r>
        <w:rPr>
          <w:rFonts w:asciiTheme="minorEastAsia" w:eastAsiaTheme="minorEastAsia" w:hAnsiTheme="minorEastAsia" w:hint="eastAsia"/>
          <w:kern w:val="2"/>
        </w:rPr>
        <w:t>日           期：________年____月____日</w:t>
      </w:r>
    </w:p>
    <w:p w:rsidR="00447978" w:rsidRDefault="00447978">
      <w:pPr>
        <w:pStyle w:val="af2"/>
        <w:snapToGrid w:val="0"/>
        <w:spacing w:before="0" w:after="0"/>
        <w:ind w:leftChars="200" w:left="420" w:firstLineChars="200"/>
        <w:rPr>
          <w:rFonts w:asciiTheme="minorEastAsia" w:eastAsiaTheme="minorEastAsia" w:hAnsiTheme="minorEastAsia"/>
          <w:kern w:val="2"/>
        </w:rPr>
      </w:pPr>
    </w:p>
    <w:p w:rsidR="00447978" w:rsidRDefault="00447978">
      <w:pPr>
        <w:pStyle w:val="af2"/>
        <w:snapToGrid w:val="0"/>
        <w:spacing w:before="0" w:after="0"/>
        <w:ind w:leftChars="200" w:left="420" w:firstLineChars="200"/>
        <w:rPr>
          <w:rFonts w:asciiTheme="minorEastAsia" w:eastAsiaTheme="minorEastAsia" w:hAnsiTheme="minorEastAsia"/>
          <w:kern w:val="2"/>
        </w:rPr>
      </w:pPr>
    </w:p>
    <w:p w:rsidR="00447978" w:rsidRDefault="000648B1">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20" w:name="_Toc120614284"/>
      <w:r>
        <w:rPr>
          <w:rFonts w:asciiTheme="minorEastAsia" w:eastAsiaTheme="minorEastAsia" w:hAnsiTheme="minorEastAsia" w:cs="Times New Roman" w:hint="eastAsia"/>
          <w:bCs w:val="0"/>
          <w:sz w:val="24"/>
          <w:szCs w:val="24"/>
        </w:rPr>
        <w:lastRenderedPageBreak/>
        <w:t>总 价 一 览 表</w:t>
      </w:r>
      <w:bookmarkEnd w:id="20"/>
    </w:p>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报价人全称（加盖公章）：</w:t>
      </w:r>
      <w:r>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447978">
        <w:trPr>
          <w:cantSplit/>
          <w:trHeight w:val="614"/>
          <w:jc w:val="center"/>
        </w:trPr>
        <w:tc>
          <w:tcPr>
            <w:tcW w:w="1838" w:type="dxa"/>
            <w:vAlign w:val="center"/>
          </w:tcPr>
          <w:p w:rsidR="00447978" w:rsidRDefault="000648B1">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7660" w:type="dxa"/>
            <w:gridSpan w:val="3"/>
            <w:vAlign w:val="center"/>
          </w:tcPr>
          <w:p w:rsidR="00447978" w:rsidRDefault="004A1458">
            <w:pPr>
              <w:pStyle w:val="af2"/>
              <w:snapToGrid w:val="0"/>
              <w:spacing w:before="0" w:after="0"/>
              <w:ind w:left="2880" w:hangingChars="1200" w:hanging="2880"/>
              <w:rPr>
                <w:rFonts w:asciiTheme="minorEastAsia" w:eastAsiaTheme="minorEastAsia" w:hAnsiTheme="minorEastAsia"/>
              </w:rPr>
            </w:pPr>
            <w:r w:rsidRPr="004A1458">
              <w:rPr>
                <w:rFonts w:asciiTheme="minorEastAsia" w:eastAsiaTheme="minorEastAsia" w:hAnsiTheme="minorEastAsia" w:hint="eastAsia"/>
                <w:bCs/>
              </w:rPr>
              <w:t>机器人具身实验室及玻璃墙改造项目</w:t>
            </w:r>
          </w:p>
        </w:tc>
      </w:tr>
      <w:tr w:rsidR="00447978">
        <w:trPr>
          <w:cantSplit/>
          <w:trHeight w:val="280"/>
          <w:jc w:val="center"/>
        </w:trPr>
        <w:tc>
          <w:tcPr>
            <w:tcW w:w="1838" w:type="dxa"/>
            <w:vAlign w:val="center"/>
          </w:tcPr>
          <w:p w:rsidR="00447978" w:rsidRDefault="000648B1">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总报价</w:t>
            </w:r>
          </w:p>
          <w:p w:rsidR="00447978" w:rsidRDefault="000648B1">
            <w:pPr>
              <w:pStyle w:val="a4"/>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（人民币）</w:t>
            </w:r>
          </w:p>
        </w:tc>
        <w:tc>
          <w:tcPr>
            <w:tcW w:w="7660" w:type="dxa"/>
            <w:gridSpan w:val="3"/>
            <w:vAlign w:val="center"/>
          </w:tcPr>
          <w:p w:rsidR="00447978" w:rsidRDefault="000648B1">
            <w:pPr>
              <w:pStyle w:val="a4"/>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大写： </w:t>
            </w:r>
          </w:p>
          <w:p w:rsidR="00447978" w:rsidRDefault="000648B1">
            <w:pPr>
              <w:pStyle w:val="a4"/>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小写：</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元</w:t>
            </w:r>
          </w:p>
        </w:tc>
      </w:tr>
      <w:tr w:rsidR="00447978">
        <w:trPr>
          <w:cantSplit/>
          <w:trHeight w:val="567"/>
          <w:jc w:val="center"/>
        </w:trPr>
        <w:tc>
          <w:tcPr>
            <w:tcW w:w="1838" w:type="dxa"/>
            <w:vMerge w:val="restart"/>
            <w:vAlign w:val="center"/>
          </w:tcPr>
          <w:p w:rsidR="00447978" w:rsidRDefault="000648B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分项报价（人民币）</w:t>
            </w:r>
          </w:p>
        </w:tc>
        <w:tc>
          <w:tcPr>
            <w:tcW w:w="3544" w:type="dxa"/>
            <w:vAlign w:val="center"/>
          </w:tcPr>
          <w:p w:rsidR="00447978" w:rsidRDefault="000648B1">
            <w:pPr>
              <w:pStyle w:val="a6"/>
              <w:adjustRightInd w:val="0"/>
              <w:snapToGrid w:val="0"/>
              <w:spacing w:after="0" w:line="360" w:lineRule="auto"/>
              <w:jc w:val="center"/>
              <w:rPr>
                <w:rFonts w:asciiTheme="minorEastAsia" w:eastAsiaTheme="minorEastAsia" w:hAnsiTheme="minorEastAsia"/>
              </w:rPr>
            </w:pPr>
            <w:r>
              <w:rPr>
                <w:rFonts w:asciiTheme="minorEastAsia" w:eastAsiaTheme="minorEastAsia" w:hAnsiTheme="minorEastAsia" w:hint="eastAsia"/>
              </w:rPr>
              <w:t>项目名称</w:t>
            </w:r>
          </w:p>
        </w:tc>
        <w:tc>
          <w:tcPr>
            <w:tcW w:w="2410" w:type="dxa"/>
            <w:vAlign w:val="center"/>
          </w:tcPr>
          <w:p w:rsidR="00447978" w:rsidRDefault="000648B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详细报价</w:t>
            </w:r>
          </w:p>
        </w:tc>
        <w:tc>
          <w:tcPr>
            <w:tcW w:w="1706" w:type="dxa"/>
            <w:vAlign w:val="center"/>
          </w:tcPr>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项目完成时间</w:t>
            </w:r>
          </w:p>
        </w:tc>
      </w:tr>
      <w:tr w:rsidR="00447978">
        <w:trPr>
          <w:cantSplit/>
          <w:trHeight w:val="567"/>
          <w:jc w:val="center"/>
        </w:trPr>
        <w:tc>
          <w:tcPr>
            <w:tcW w:w="1838" w:type="dxa"/>
            <w:vMerge/>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详见软件版及组价文件附件</w:t>
            </w:r>
          </w:p>
        </w:tc>
        <w:tc>
          <w:tcPr>
            <w:tcW w:w="1706" w:type="dxa"/>
            <w:vMerge w:val="restart"/>
            <w:vAlign w:val="center"/>
          </w:tcPr>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合同签订</w:t>
            </w:r>
          </w:p>
          <w:p w:rsidR="00447978" w:rsidRDefault="000648B1">
            <w:pPr>
              <w:adjustRightInd w:val="0"/>
              <w:snapToGrid w:val="0"/>
              <w:spacing w:after="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后</w:t>
            </w:r>
            <w:r>
              <w:rPr>
                <w:rFonts w:asciiTheme="minorEastAsia" w:eastAsiaTheme="minorEastAsia" w:hAnsiTheme="minorEastAsia" w:hint="eastAsia"/>
                <w:color w:val="000000"/>
                <w:sz w:val="24"/>
                <w:szCs w:val="24"/>
                <w:u w:val="single"/>
              </w:rPr>
              <w:t xml:space="preserve">  日历天</w:t>
            </w: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rsidR="00447978" w:rsidRDefault="00447978">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567"/>
          <w:jc w:val="center"/>
        </w:trPr>
        <w:tc>
          <w:tcPr>
            <w:tcW w:w="1838" w:type="dxa"/>
            <w:vMerge/>
            <w:tcBorders>
              <w:bottom w:val="single" w:sz="4" w:space="0" w:color="auto"/>
            </w:tcBorders>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rsidR="00447978" w:rsidRDefault="00447978">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rsidR="00447978" w:rsidRDefault="00447978">
            <w:pPr>
              <w:adjustRightInd w:val="0"/>
              <w:snapToGrid w:val="0"/>
              <w:spacing w:after="0" w:line="360" w:lineRule="auto"/>
              <w:rPr>
                <w:rFonts w:asciiTheme="minorEastAsia" w:eastAsiaTheme="minorEastAsia" w:hAnsiTheme="minorEastAsia"/>
                <w:sz w:val="24"/>
                <w:szCs w:val="24"/>
              </w:rPr>
            </w:pPr>
          </w:p>
        </w:tc>
      </w:tr>
      <w:tr w:rsidR="00447978">
        <w:trPr>
          <w:cantSplit/>
          <w:trHeight w:val="1031"/>
          <w:jc w:val="center"/>
        </w:trPr>
        <w:tc>
          <w:tcPr>
            <w:tcW w:w="1838" w:type="dxa"/>
            <w:vAlign w:val="center"/>
          </w:tcPr>
          <w:p w:rsidR="00447978" w:rsidRDefault="000648B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质量、工期承诺</w:t>
            </w:r>
          </w:p>
        </w:tc>
        <w:tc>
          <w:tcPr>
            <w:tcW w:w="7660" w:type="dxa"/>
            <w:gridSpan w:val="3"/>
            <w:vAlign w:val="center"/>
          </w:tcPr>
          <w:p w:rsidR="00447978" w:rsidRDefault="00447978">
            <w:pPr>
              <w:tabs>
                <w:tab w:val="left" w:pos="738"/>
              </w:tabs>
              <w:adjustRightInd w:val="0"/>
              <w:snapToGrid w:val="0"/>
              <w:spacing w:after="0" w:line="360" w:lineRule="auto"/>
              <w:rPr>
                <w:rFonts w:asciiTheme="minorEastAsia" w:eastAsiaTheme="minorEastAsia" w:hAnsiTheme="minorEastAsia"/>
                <w:sz w:val="24"/>
                <w:szCs w:val="24"/>
              </w:rPr>
            </w:pPr>
          </w:p>
        </w:tc>
      </w:tr>
      <w:tr w:rsidR="00447978">
        <w:trPr>
          <w:cantSplit/>
          <w:trHeight w:val="1031"/>
          <w:jc w:val="center"/>
        </w:trPr>
        <w:tc>
          <w:tcPr>
            <w:tcW w:w="1838" w:type="dxa"/>
            <w:vAlign w:val="center"/>
          </w:tcPr>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报价份数</w:t>
            </w:r>
          </w:p>
        </w:tc>
        <w:tc>
          <w:tcPr>
            <w:tcW w:w="7660" w:type="dxa"/>
            <w:gridSpan w:val="3"/>
            <w:vAlign w:val="center"/>
          </w:tcPr>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正本：1份 副本：1份</w:t>
            </w:r>
          </w:p>
        </w:tc>
      </w:tr>
    </w:tbl>
    <w:p w:rsidR="00447978" w:rsidRDefault="000648B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（报价授权代表签字）</w:t>
      </w:r>
    </w:p>
    <w:p w:rsidR="00447978" w:rsidRDefault="000648B1">
      <w:pPr>
        <w:adjustRightInd w:val="0"/>
        <w:snapToGrid w:val="0"/>
        <w:spacing w:after="0" w:line="360" w:lineRule="auto"/>
        <w:ind w:firstLineChars="2275" w:firstLine="5460"/>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rsidR="00447978" w:rsidRDefault="00447978">
      <w:pPr>
        <w:adjustRightInd w:val="0"/>
        <w:snapToGrid w:val="0"/>
        <w:spacing w:after="0" w:line="360" w:lineRule="auto"/>
        <w:rPr>
          <w:rFonts w:asciiTheme="minorEastAsia" w:eastAsiaTheme="minorEastAsia" w:hAnsiTheme="minorEastAsia"/>
          <w:sz w:val="24"/>
          <w:szCs w:val="24"/>
        </w:rPr>
      </w:pPr>
      <w:bookmarkStart w:id="21" w:name="_格式2__法定代表人授权书"/>
      <w:bookmarkEnd w:id="21"/>
    </w:p>
    <w:sectPr w:rsidR="00447978">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75" w:rsidRDefault="00923A75">
      <w:pPr>
        <w:spacing w:line="240" w:lineRule="auto"/>
      </w:pPr>
      <w:r>
        <w:separator/>
      </w:r>
    </w:p>
  </w:endnote>
  <w:endnote w:type="continuationSeparator" w:id="0">
    <w:p w:rsidR="00923A75" w:rsidRDefault="00923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75" w:rsidRDefault="00923A75">
      <w:pPr>
        <w:spacing w:after="0"/>
      </w:pPr>
      <w:r>
        <w:separator/>
      </w:r>
    </w:p>
  </w:footnote>
  <w:footnote w:type="continuationSeparator" w:id="0">
    <w:p w:rsidR="00923A75" w:rsidRDefault="00923A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multilevel"/>
    <w:tmpl w:val="1A4E5D78"/>
    <w:lvl w:ilvl="0">
      <w:start w:val="3"/>
      <w:numFmt w:val="japaneseCounting"/>
      <w:lvlText w:val="第%1条、"/>
      <w:lvlJc w:val="left"/>
      <w:pPr>
        <w:ind w:left="1080" w:hanging="1080"/>
      </w:pPr>
      <w:rPr>
        <w:rFonts w:cs="黑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648B1"/>
    <w:rsid w:val="000937CC"/>
    <w:rsid w:val="00095FA0"/>
    <w:rsid w:val="000A5A3B"/>
    <w:rsid w:val="000B2950"/>
    <w:rsid w:val="000B43F7"/>
    <w:rsid w:val="000B48AE"/>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233BF3"/>
    <w:rsid w:val="00250D7B"/>
    <w:rsid w:val="0026085F"/>
    <w:rsid w:val="00272147"/>
    <w:rsid w:val="00273996"/>
    <w:rsid w:val="00275CE2"/>
    <w:rsid w:val="002760B5"/>
    <w:rsid w:val="002770A3"/>
    <w:rsid w:val="00295051"/>
    <w:rsid w:val="002A55C8"/>
    <w:rsid w:val="002C2D8F"/>
    <w:rsid w:val="002C6347"/>
    <w:rsid w:val="002D07B4"/>
    <w:rsid w:val="002D2FB2"/>
    <w:rsid w:val="002D695D"/>
    <w:rsid w:val="002D6A70"/>
    <w:rsid w:val="002D7F26"/>
    <w:rsid w:val="002E7020"/>
    <w:rsid w:val="002F0D3E"/>
    <w:rsid w:val="00302B11"/>
    <w:rsid w:val="00321586"/>
    <w:rsid w:val="00327EE5"/>
    <w:rsid w:val="0033482C"/>
    <w:rsid w:val="0033487C"/>
    <w:rsid w:val="003367A1"/>
    <w:rsid w:val="003432B4"/>
    <w:rsid w:val="00345934"/>
    <w:rsid w:val="00353AB0"/>
    <w:rsid w:val="0035671A"/>
    <w:rsid w:val="00357C1B"/>
    <w:rsid w:val="00381FF9"/>
    <w:rsid w:val="003A2DDF"/>
    <w:rsid w:val="003C22DC"/>
    <w:rsid w:val="003C2F48"/>
    <w:rsid w:val="003C4D6C"/>
    <w:rsid w:val="003C657F"/>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47978"/>
    <w:rsid w:val="0045211B"/>
    <w:rsid w:val="00456AE3"/>
    <w:rsid w:val="00484F83"/>
    <w:rsid w:val="004A1458"/>
    <w:rsid w:val="004B541A"/>
    <w:rsid w:val="004C18CB"/>
    <w:rsid w:val="004C29D5"/>
    <w:rsid w:val="004D2A71"/>
    <w:rsid w:val="004E43E2"/>
    <w:rsid w:val="004F589B"/>
    <w:rsid w:val="0052659B"/>
    <w:rsid w:val="0054593D"/>
    <w:rsid w:val="005569C7"/>
    <w:rsid w:val="00573C18"/>
    <w:rsid w:val="0058364D"/>
    <w:rsid w:val="005848ED"/>
    <w:rsid w:val="00591135"/>
    <w:rsid w:val="005B76F2"/>
    <w:rsid w:val="005C2D64"/>
    <w:rsid w:val="005C71B4"/>
    <w:rsid w:val="005C74AC"/>
    <w:rsid w:val="005D2104"/>
    <w:rsid w:val="005D483F"/>
    <w:rsid w:val="005D6D07"/>
    <w:rsid w:val="005F6E2D"/>
    <w:rsid w:val="00605E70"/>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54E7"/>
    <w:rsid w:val="007D686B"/>
    <w:rsid w:val="007D7708"/>
    <w:rsid w:val="007E0956"/>
    <w:rsid w:val="007E554F"/>
    <w:rsid w:val="007F169A"/>
    <w:rsid w:val="008013CB"/>
    <w:rsid w:val="00811C18"/>
    <w:rsid w:val="008128EB"/>
    <w:rsid w:val="00813A52"/>
    <w:rsid w:val="00820CE8"/>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E4804"/>
    <w:rsid w:val="008F23E7"/>
    <w:rsid w:val="008F38D2"/>
    <w:rsid w:val="00901A81"/>
    <w:rsid w:val="00905923"/>
    <w:rsid w:val="0091189A"/>
    <w:rsid w:val="00915FCE"/>
    <w:rsid w:val="00923012"/>
    <w:rsid w:val="00923A75"/>
    <w:rsid w:val="00931650"/>
    <w:rsid w:val="009453A1"/>
    <w:rsid w:val="00946498"/>
    <w:rsid w:val="00987BC8"/>
    <w:rsid w:val="00990313"/>
    <w:rsid w:val="00990DFD"/>
    <w:rsid w:val="00991F8C"/>
    <w:rsid w:val="00994805"/>
    <w:rsid w:val="009A637B"/>
    <w:rsid w:val="009A6E25"/>
    <w:rsid w:val="009C49AE"/>
    <w:rsid w:val="009D2550"/>
    <w:rsid w:val="00A02858"/>
    <w:rsid w:val="00A1499F"/>
    <w:rsid w:val="00A1646E"/>
    <w:rsid w:val="00A27AE2"/>
    <w:rsid w:val="00A27D68"/>
    <w:rsid w:val="00A40758"/>
    <w:rsid w:val="00A43F0D"/>
    <w:rsid w:val="00A44598"/>
    <w:rsid w:val="00A600A2"/>
    <w:rsid w:val="00A709C7"/>
    <w:rsid w:val="00A84B38"/>
    <w:rsid w:val="00A95055"/>
    <w:rsid w:val="00AC2CBE"/>
    <w:rsid w:val="00AD041E"/>
    <w:rsid w:val="00AD3393"/>
    <w:rsid w:val="00AD3DBC"/>
    <w:rsid w:val="00AE00F0"/>
    <w:rsid w:val="00AE0B19"/>
    <w:rsid w:val="00AE249E"/>
    <w:rsid w:val="00B00866"/>
    <w:rsid w:val="00B22BAA"/>
    <w:rsid w:val="00B247D6"/>
    <w:rsid w:val="00B27C84"/>
    <w:rsid w:val="00B3473B"/>
    <w:rsid w:val="00B3790B"/>
    <w:rsid w:val="00B652C8"/>
    <w:rsid w:val="00B711A2"/>
    <w:rsid w:val="00B760C5"/>
    <w:rsid w:val="00B846EB"/>
    <w:rsid w:val="00B948A9"/>
    <w:rsid w:val="00BA3285"/>
    <w:rsid w:val="00BB19FC"/>
    <w:rsid w:val="00BD529B"/>
    <w:rsid w:val="00BF221B"/>
    <w:rsid w:val="00BF3664"/>
    <w:rsid w:val="00C01C92"/>
    <w:rsid w:val="00C05831"/>
    <w:rsid w:val="00C11380"/>
    <w:rsid w:val="00C119A4"/>
    <w:rsid w:val="00C326EE"/>
    <w:rsid w:val="00C44E6C"/>
    <w:rsid w:val="00C469B4"/>
    <w:rsid w:val="00C51159"/>
    <w:rsid w:val="00C71D8E"/>
    <w:rsid w:val="00C74E80"/>
    <w:rsid w:val="00C80646"/>
    <w:rsid w:val="00C815BC"/>
    <w:rsid w:val="00C81E25"/>
    <w:rsid w:val="00C86C8B"/>
    <w:rsid w:val="00C9475E"/>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5E9E"/>
    <w:rsid w:val="00D51F88"/>
    <w:rsid w:val="00D66BAF"/>
    <w:rsid w:val="00DA123A"/>
    <w:rsid w:val="00DA7A44"/>
    <w:rsid w:val="00DB51AD"/>
    <w:rsid w:val="00DC7793"/>
    <w:rsid w:val="00DE374F"/>
    <w:rsid w:val="00DE4051"/>
    <w:rsid w:val="00DE41C0"/>
    <w:rsid w:val="00DE6231"/>
    <w:rsid w:val="00DE76C1"/>
    <w:rsid w:val="00E04952"/>
    <w:rsid w:val="00E0739E"/>
    <w:rsid w:val="00E23DDC"/>
    <w:rsid w:val="00E342E5"/>
    <w:rsid w:val="00E345FD"/>
    <w:rsid w:val="00E365D5"/>
    <w:rsid w:val="00E455E8"/>
    <w:rsid w:val="00E45D31"/>
    <w:rsid w:val="00E477A3"/>
    <w:rsid w:val="00E47820"/>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26B2"/>
    <w:rsid w:val="00F709E1"/>
    <w:rsid w:val="00F7183C"/>
    <w:rsid w:val="00F86B10"/>
    <w:rsid w:val="00FA0586"/>
    <w:rsid w:val="00FA4F2A"/>
    <w:rsid w:val="00FB06C3"/>
    <w:rsid w:val="00FC49A1"/>
    <w:rsid w:val="00FD5EBC"/>
    <w:rsid w:val="00FF665F"/>
    <w:rsid w:val="01D14E0A"/>
    <w:rsid w:val="02610E76"/>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A97C87"/>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6605ED"/>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3AB3E-BD5E-421B-93FE-E3DB650C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1"/>
    <w:unhideWhenUsed/>
    <w:qFormat/>
    <w:rPr>
      <w:color w:val="333333"/>
      <w:u w:val="none"/>
    </w:rPr>
  </w:style>
  <w:style w:type="character" w:styleId="af1">
    <w:name w:val="Hyperlink"/>
    <w:basedOn w:val="a1"/>
    <w:unhideWhenUsed/>
    <w:qFormat/>
    <w:rPr>
      <w:color w:val="333333"/>
      <w:u w:val="none"/>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3">
    <w:name w:val="List Paragraph"/>
    <w:basedOn w:val="a"/>
    <w:uiPriority w:val="99"/>
    <w:qFormat/>
    <w:pPr>
      <w:ind w:firstLineChars="200" w:firstLine="420"/>
    </w:pPr>
  </w:style>
  <w:style w:type="paragraph" w:customStyle="1" w:styleId="TableParagraph">
    <w:name w:val="Table Paragraph"/>
    <w:basedOn w:val="a"/>
    <w:uiPriority w:val="1"/>
    <w:qFormat/>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367</Words>
  <Characters>2094</Characters>
  <Application>Microsoft Office Word</Application>
  <DocSecurity>0</DocSecurity>
  <Lines>17</Lines>
  <Paragraphs>4</Paragraphs>
  <ScaleCrop>false</ScaleCrop>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时笙</dc:creator>
  <cp:lastModifiedBy>NTKO</cp:lastModifiedBy>
  <cp:revision>48</cp:revision>
  <cp:lastPrinted>2026-06-01T02:39:00Z</cp:lastPrinted>
  <dcterms:created xsi:type="dcterms:W3CDTF">2023-12-11T08:13:00Z</dcterms:created>
  <dcterms:modified xsi:type="dcterms:W3CDTF">2026-06-03T07:10:00Z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eyJoZGlkIjoiNjFlNWNiMDY5OTliMjAyMThhOGJlZDZlOTVmNDMxYzkiLCJ1c2VySWQiOiI1NDAwMjM0NTcifQ==</vt:lpwstr>
  </property>
  <property fmtid="{D5CDD505-2E9C-101B-9397-08002B2CF9AE}" pid="4" name="ICV">
    <vt:lpwstr>C6A365FC7AD24DACBEE8A2A280764022_12</vt:lpwstr>
  </property>
</Properties>
</file>